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  <w:r w:rsidRPr="001F53E9">
        <w:rPr>
          <w:b/>
        </w:rPr>
        <w:t>Контрольно-</w:t>
      </w:r>
      <w:r w:rsidRPr="001F53E9">
        <w:rPr>
          <w:b/>
          <w:lang w:val="ru-RU"/>
        </w:rPr>
        <w:t>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  <w:r w:rsidRPr="001F53E9">
        <w:t xml:space="preserve"> </w:t>
      </w:r>
      <w:r w:rsidRPr="001F53E9">
        <w:rPr>
          <w:b/>
        </w:rPr>
        <w:t xml:space="preserve">ЗАКЛЮЧЕНИЕ </w:t>
      </w:r>
    </w:p>
    <w:p w:rsidR="008203CC" w:rsidRDefault="0052130B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  <w:r w:rsidRPr="001F53E9">
        <w:rPr>
          <w:b/>
        </w:rPr>
        <w:t xml:space="preserve">На проект </w:t>
      </w:r>
      <w:r w:rsidR="007D6BB9">
        <w:rPr>
          <w:b/>
          <w:lang w:val="ru-RU"/>
        </w:rPr>
        <w:t xml:space="preserve">постановления Нерюнгринской районной администрации </w:t>
      </w:r>
      <w:r w:rsidR="007D2F40">
        <w:rPr>
          <w:b/>
          <w:lang w:val="ru-RU"/>
        </w:rPr>
        <w:t xml:space="preserve">«О внесении изменений в постановление Нерюнгринской районной администрации </w:t>
      </w:r>
      <w:r w:rsidR="007D6BB9">
        <w:rPr>
          <w:b/>
          <w:lang w:val="ru-RU"/>
        </w:rPr>
        <w:t xml:space="preserve">от </w:t>
      </w:r>
      <w:r w:rsidR="008203CC">
        <w:rPr>
          <w:b/>
          <w:lang w:val="ru-RU"/>
        </w:rPr>
        <w:t>17.01.2013 № 40</w:t>
      </w:r>
      <w:r w:rsidR="007D6BB9">
        <w:rPr>
          <w:b/>
          <w:lang w:val="ru-RU"/>
        </w:rPr>
        <w:t xml:space="preserve"> «Об утверждении </w:t>
      </w:r>
      <w:r w:rsidR="008203CC">
        <w:rPr>
          <w:b/>
          <w:lang w:val="ru-RU"/>
        </w:rPr>
        <w:t>П</w:t>
      </w:r>
      <w:r w:rsidR="007D6BB9">
        <w:rPr>
          <w:b/>
          <w:lang w:val="ru-RU"/>
        </w:rPr>
        <w:t xml:space="preserve">оложения </w:t>
      </w:r>
      <w:r w:rsidR="008203CC">
        <w:rPr>
          <w:b/>
          <w:lang w:val="ru-RU"/>
        </w:rPr>
        <w:t>по</w:t>
      </w:r>
      <w:r w:rsidR="007D6BB9">
        <w:rPr>
          <w:b/>
          <w:lang w:val="ru-RU"/>
        </w:rPr>
        <w:t xml:space="preserve"> оплате труда работников </w:t>
      </w:r>
      <w:r w:rsidR="008203CC">
        <w:rPr>
          <w:b/>
          <w:lang w:val="ru-RU"/>
        </w:rPr>
        <w:t>м</w:t>
      </w:r>
      <w:r w:rsidR="007D6BB9">
        <w:rPr>
          <w:b/>
          <w:lang w:val="ru-RU"/>
        </w:rPr>
        <w:t>униципальн</w:t>
      </w:r>
      <w:r w:rsidR="008203CC">
        <w:rPr>
          <w:b/>
          <w:lang w:val="ru-RU"/>
        </w:rPr>
        <w:t>ых</w:t>
      </w:r>
      <w:r w:rsidR="007D6BB9">
        <w:rPr>
          <w:b/>
          <w:lang w:val="ru-RU"/>
        </w:rPr>
        <w:t xml:space="preserve"> учреждени</w:t>
      </w:r>
      <w:r w:rsidR="008203CC">
        <w:rPr>
          <w:b/>
          <w:lang w:val="ru-RU"/>
        </w:rPr>
        <w:t xml:space="preserve">й, подведомственных Управлению образования </w:t>
      </w:r>
    </w:p>
    <w:p w:rsidR="008203CC" w:rsidRDefault="008203CC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t>Нерюнгринской районной администрации»</w:t>
      </w:r>
    </w:p>
    <w:p w:rsidR="008203CC" w:rsidRDefault="008203CC" w:rsidP="001F53E9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Pr="008203CC" w:rsidRDefault="00BC0568" w:rsidP="001F53E9">
      <w:r w:rsidRPr="008E452E">
        <w:t>02</w:t>
      </w:r>
      <w:r w:rsidR="008203CC" w:rsidRPr="008E452E">
        <w:t xml:space="preserve"> декабря</w:t>
      </w:r>
      <w:r w:rsidR="007D6BB9" w:rsidRPr="008E452E">
        <w:t xml:space="preserve"> </w:t>
      </w:r>
      <w:r w:rsidR="0052130B" w:rsidRPr="008E452E">
        <w:t>201</w:t>
      </w:r>
      <w:r w:rsidR="007D6BB9" w:rsidRPr="008E452E">
        <w:t>6</w:t>
      </w:r>
      <w:r w:rsidR="0052130B" w:rsidRPr="008E452E">
        <w:t xml:space="preserve"> года</w:t>
      </w:r>
      <w:r w:rsidR="00107F9B" w:rsidRPr="008E452E">
        <w:t xml:space="preserve"> </w:t>
      </w:r>
      <w:r w:rsidR="00DC676B" w:rsidRPr="008E452E">
        <w:t xml:space="preserve">              </w:t>
      </w:r>
      <w:r w:rsidR="00CD3A29" w:rsidRPr="008E452E">
        <w:t xml:space="preserve">                  </w:t>
      </w:r>
      <w:r w:rsidRPr="008E452E">
        <w:t xml:space="preserve">        </w:t>
      </w:r>
      <w:r w:rsidR="00CD3A29" w:rsidRPr="008E452E">
        <w:t xml:space="preserve"> </w:t>
      </w:r>
      <w:r w:rsidR="00DC676B" w:rsidRPr="008E452E">
        <w:t xml:space="preserve">    </w:t>
      </w:r>
      <w:r w:rsidR="00E2608C" w:rsidRPr="008E452E">
        <w:tab/>
      </w:r>
      <w:r w:rsidR="00C36F4B" w:rsidRPr="008E452E">
        <w:t xml:space="preserve">                     </w:t>
      </w:r>
      <w:r w:rsidR="00E2608C" w:rsidRPr="008E452E">
        <w:tab/>
        <w:t xml:space="preserve">                       </w:t>
      </w:r>
      <w:r w:rsidR="007D6BB9" w:rsidRPr="008E452E">
        <w:t xml:space="preserve"> </w:t>
      </w:r>
      <w:r w:rsidR="00525742">
        <w:t xml:space="preserve">       </w:t>
      </w:r>
      <w:r w:rsidR="007D6BB9" w:rsidRPr="008E452E">
        <w:t xml:space="preserve">  </w:t>
      </w:r>
      <w:r w:rsidR="00E2608C" w:rsidRPr="008E452E">
        <w:t>№</w:t>
      </w:r>
      <w:r w:rsidR="009F50F6">
        <w:t xml:space="preserve"> 9</w:t>
      </w:r>
      <w:r w:rsidR="00FB3072">
        <w:t>2</w:t>
      </w:r>
      <w:bookmarkStart w:id="0" w:name="_GoBack"/>
      <w:bookmarkEnd w:id="0"/>
    </w:p>
    <w:p w:rsidR="00DA338D" w:rsidRDefault="00DA338D" w:rsidP="001F53E9">
      <w:pPr>
        <w:rPr>
          <w:b/>
        </w:rPr>
      </w:pPr>
    </w:p>
    <w:p w:rsidR="000643FA" w:rsidRPr="000643FA" w:rsidRDefault="0052130B" w:rsidP="000643FA">
      <w:pPr>
        <w:pStyle w:val="2"/>
        <w:spacing w:after="0" w:line="240" w:lineRule="auto"/>
        <w:ind w:firstLine="709"/>
        <w:contextualSpacing/>
        <w:jc w:val="both"/>
        <w:rPr>
          <w:lang w:val="ru-RU"/>
        </w:rPr>
      </w:pPr>
      <w:r w:rsidRPr="007D2F40">
        <w:t>На основании статьи 9 «Основные полномочия контрольно-счетных органов» Федерального закона Рос</w:t>
      </w:r>
      <w:r w:rsidR="0028379D" w:rsidRPr="007D2F40">
        <w:t>сийской Федерации от 07.02.2011</w:t>
      </w:r>
      <w:r w:rsidRPr="007D2F40">
        <w:t xml:space="preserve"> №</w:t>
      </w:r>
      <w:r w:rsidR="003D2156" w:rsidRPr="007D2F40">
        <w:t xml:space="preserve"> </w:t>
      </w:r>
      <w:r w:rsidRPr="007D2F40">
        <w:t>6-ФЗ «Об общих принципах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экспертиза на проект</w:t>
      </w:r>
      <w:r w:rsidR="007D6BB9" w:rsidRPr="007D2F40">
        <w:rPr>
          <w:lang w:val="ru-RU"/>
        </w:rPr>
        <w:t xml:space="preserve"> постановления Нерюнгринской районной администрации </w:t>
      </w:r>
      <w:r w:rsidR="000643FA" w:rsidRPr="000643FA">
        <w:rPr>
          <w:lang w:val="ru-RU"/>
        </w:rPr>
        <w:t>«О внесении изменений в постановление Нерюнгринской районной администрации от 17.01.2013 № 40 «Об утверждении Положения по оплате труда работников муниципальных учреждений, подведомственных Управлению образования Нерюнгринской районной администрации»</w:t>
      </w:r>
      <w:r w:rsidR="000643FA">
        <w:rPr>
          <w:lang w:val="ru-RU"/>
        </w:rPr>
        <w:t>.</w:t>
      </w:r>
    </w:p>
    <w:p w:rsidR="000643FA" w:rsidRDefault="0052130B" w:rsidP="000643FA">
      <w:pPr>
        <w:pStyle w:val="2"/>
        <w:spacing w:after="0" w:line="240" w:lineRule="auto"/>
        <w:ind w:firstLine="708"/>
        <w:contextualSpacing/>
        <w:jc w:val="both"/>
        <w:rPr>
          <w:lang w:val="ru-RU"/>
        </w:rPr>
      </w:pPr>
      <w:r w:rsidRPr="00F70B5E">
        <w:t xml:space="preserve">Заключение Контрольно-счетной палаты муниципального образования «Нерюнгринский район» на проект </w:t>
      </w:r>
      <w:r w:rsidR="00DA338D" w:rsidRPr="00F70B5E">
        <w:t xml:space="preserve">постановления Нерюнгринской районной администрации </w:t>
      </w:r>
      <w:r w:rsidR="000643FA" w:rsidRPr="000643FA">
        <w:rPr>
          <w:lang w:val="ru-RU"/>
        </w:rPr>
        <w:t>«О внесении изменений в постановление Нерюнгринской районной администрации от 17.01.2013 № 40 «Об утверждении Положения по оплате труда работников муниципальных учреждений, подведомственных Управлению образования Нерюнгринской районной администрации»</w:t>
      </w:r>
      <w:r w:rsidR="000643FA">
        <w:rPr>
          <w:lang w:val="ru-RU"/>
        </w:rPr>
        <w:t xml:space="preserve"> </w:t>
      </w:r>
      <w:r w:rsidR="00282D37">
        <w:rPr>
          <w:lang w:val="ru-RU"/>
        </w:rPr>
        <w:t xml:space="preserve">(далее проект Постановления </w:t>
      </w:r>
      <w:r w:rsidR="00282D37" w:rsidRPr="000643FA">
        <w:rPr>
          <w:lang w:val="ru-RU"/>
        </w:rPr>
        <w:t xml:space="preserve">Положения по оплате труда </w:t>
      </w:r>
      <w:r w:rsidR="00282D37">
        <w:rPr>
          <w:lang w:val="ru-RU"/>
        </w:rPr>
        <w:t xml:space="preserve">) </w:t>
      </w:r>
      <w:r w:rsidR="00DA338D" w:rsidRPr="00F70B5E">
        <w:t xml:space="preserve">подготовлено на основании </w:t>
      </w:r>
      <w:r w:rsidRPr="00F70B5E">
        <w:t>Бюджетного Кодекса Российской Федерации от 31</w:t>
      </w:r>
      <w:r w:rsidR="0028379D" w:rsidRPr="00F70B5E">
        <w:t xml:space="preserve">.07.1998 </w:t>
      </w:r>
      <w:r w:rsidRPr="00F70B5E">
        <w:t xml:space="preserve">№ 145-ФЗ </w:t>
      </w:r>
      <w:r w:rsidR="00DA338D" w:rsidRPr="00F70B5E">
        <w:t xml:space="preserve">в соответствии с Конституцией Российской Федерации, Конституцией Республики Саха (Якутия), Трудовым Кодексом Российской Федерации, </w:t>
      </w:r>
      <w:r w:rsidR="000643FA">
        <w:rPr>
          <w:lang w:val="ru-RU"/>
        </w:rPr>
        <w:t>Федеральным законом от 29.12.2012 № 273-ФЗ «Об образовании в Российской Федерации», постановлением Правительства Республики Саха (Якутия) от 09.09.2014 № 310 «О мерах по реализации в 2014 году Указа Президента Республики Саха (Якутия) от 29.08.2012 №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 годы», приказом Министерства образования Республики Саха (Якутия) от 29.10.2012 «Об утверждении Положения об оплате труда работников государственных учреждений, подведомственных Министерству образования Республики Саха (Якутия)».</w:t>
      </w:r>
    </w:p>
    <w:p w:rsidR="009D385C" w:rsidRDefault="009D385C" w:rsidP="009D385C">
      <w:pPr>
        <w:ind w:firstLine="708"/>
        <w:jc w:val="both"/>
      </w:pPr>
      <w:r w:rsidRPr="000374B5">
        <w:t xml:space="preserve">Рассмотрев, предоставленный проект Контрольно-счетная палата муниципального образования «Нерюнгринский район» установила: </w:t>
      </w:r>
    </w:p>
    <w:p w:rsidR="0075286A" w:rsidRDefault="0075286A" w:rsidP="009D385C">
      <w:pPr>
        <w:ind w:firstLine="708"/>
        <w:jc w:val="both"/>
      </w:pPr>
    </w:p>
    <w:p w:rsidR="00A901C3" w:rsidRDefault="00A901C3" w:rsidP="009D385C">
      <w:pPr>
        <w:ind w:firstLine="708"/>
        <w:jc w:val="both"/>
      </w:pPr>
      <w:r>
        <w:t xml:space="preserve">1. пункт 4.11 раздела 4  проекта Постановления </w:t>
      </w:r>
      <w:r w:rsidRPr="000643FA">
        <w:t>Положения по оплате труда</w:t>
      </w:r>
      <w:r>
        <w:t xml:space="preserve"> изложен в следующей редакции: «В целях поощрения работникам выплачиваются надбавки стимулирующего характера и премии, предусмотренные разделами 8 и 9 настоящего Положения».</w:t>
      </w:r>
      <w:r w:rsidRPr="00A901C3">
        <w:t xml:space="preserve"> </w:t>
      </w:r>
      <w:r>
        <w:t>Данный пункт необходимо дополнить</w:t>
      </w:r>
      <w:proofErr w:type="gramStart"/>
      <w:r>
        <w:t>: «..</w:t>
      </w:r>
      <w:proofErr w:type="gramEnd"/>
      <w:r>
        <w:t>выплаты производятся с учетом финансового обеспечения».</w:t>
      </w:r>
    </w:p>
    <w:p w:rsidR="0075286A" w:rsidRPr="000374B5" w:rsidRDefault="0075286A" w:rsidP="009D385C">
      <w:pPr>
        <w:ind w:firstLine="708"/>
        <w:jc w:val="both"/>
      </w:pPr>
    </w:p>
    <w:p w:rsidR="00166B66" w:rsidRDefault="00A901C3" w:rsidP="000643FA">
      <w:pPr>
        <w:pStyle w:val="2"/>
        <w:spacing w:after="0" w:line="240" w:lineRule="auto"/>
        <w:ind w:firstLine="708"/>
        <w:contextualSpacing/>
        <w:jc w:val="both"/>
        <w:rPr>
          <w:lang w:val="ru-RU"/>
        </w:rPr>
      </w:pPr>
      <w:r>
        <w:rPr>
          <w:lang w:val="ru-RU"/>
        </w:rPr>
        <w:t>2</w:t>
      </w:r>
      <w:r w:rsidR="009D385C">
        <w:rPr>
          <w:lang w:val="ru-RU"/>
        </w:rPr>
        <w:t xml:space="preserve">. </w:t>
      </w:r>
      <w:r w:rsidR="00AF37DC">
        <w:rPr>
          <w:lang w:val="ru-RU"/>
        </w:rPr>
        <w:t xml:space="preserve">пункт </w:t>
      </w:r>
      <w:r w:rsidR="00BB4E33">
        <w:rPr>
          <w:lang w:val="ru-RU"/>
        </w:rPr>
        <w:t>6.17</w:t>
      </w:r>
      <w:r w:rsidR="00AF37DC">
        <w:rPr>
          <w:lang w:val="ru-RU"/>
        </w:rPr>
        <w:t xml:space="preserve"> раздела </w:t>
      </w:r>
      <w:r w:rsidR="00BB4E33">
        <w:rPr>
          <w:lang w:val="ru-RU"/>
        </w:rPr>
        <w:t>6</w:t>
      </w:r>
      <w:r w:rsidR="00AF37DC">
        <w:rPr>
          <w:lang w:val="ru-RU"/>
        </w:rPr>
        <w:t xml:space="preserve">  </w:t>
      </w:r>
      <w:r w:rsidR="00282D37">
        <w:rPr>
          <w:lang w:val="ru-RU"/>
        </w:rPr>
        <w:t>проект</w:t>
      </w:r>
      <w:r w:rsidR="00AF37DC">
        <w:rPr>
          <w:lang w:val="ru-RU"/>
        </w:rPr>
        <w:t>а</w:t>
      </w:r>
      <w:r w:rsidR="00282D37">
        <w:rPr>
          <w:lang w:val="ru-RU"/>
        </w:rPr>
        <w:t xml:space="preserve"> Постановления </w:t>
      </w:r>
      <w:r w:rsidR="00282D37" w:rsidRPr="000643FA">
        <w:rPr>
          <w:lang w:val="ru-RU"/>
        </w:rPr>
        <w:t>Положения по оплате труда</w:t>
      </w:r>
      <w:r w:rsidR="00166B66">
        <w:rPr>
          <w:lang w:val="ru-RU"/>
        </w:rPr>
        <w:t xml:space="preserve"> изложен в следующей редакции: «</w:t>
      </w:r>
      <w:r w:rsidR="00BB4E33">
        <w:rPr>
          <w:lang w:val="ru-RU"/>
        </w:rPr>
        <w:t>Размеры стимулирующих выплат и премирования руководителя, порядок и критерии их выплат устанавливаются в соответствии с порядком и условиями, предусмотренными муниципальными нормативными правовыми актами</w:t>
      </w:r>
      <w:r w:rsidR="00166B66">
        <w:rPr>
          <w:lang w:val="ru-RU"/>
        </w:rPr>
        <w:t>».</w:t>
      </w:r>
      <w:r w:rsidR="00BB4E33">
        <w:rPr>
          <w:lang w:val="ru-RU"/>
        </w:rPr>
        <w:t xml:space="preserve"> </w:t>
      </w:r>
      <w:r w:rsidR="0075286A">
        <w:rPr>
          <w:lang w:val="ru-RU"/>
        </w:rPr>
        <w:t xml:space="preserve">  </w:t>
      </w:r>
      <w:r w:rsidR="00BB4E33">
        <w:rPr>
          <w:lang w:val="ru-RU"/>
        </w:rPr>
        <w:lastRenderedPageBreak/>
        <w:t>Данный пункт необходимо дополнить: «</w:t>
      </w:r>
      <w:r w:rsidR="0075286A">
        <w:rPr>
          <w:lang w:val="ru-RU"/>
        </w:rPr>
        <w:t>Размеры стимулирующих выплат и премирования руководителя, порядок и критерии их выплат устанавливаются в соответствии с порядком и условиями, предусмотренными муниципальными нормативными правовыми актами</w:t>
      </w:r>
      <w:r w:rsidR="0075286A">
        <w:rPr>
          <w:lang w:val="ru-RU"/>
        </w:rPr>
        <w:t xml:space="preserve"> и</w:t>
      </w:r>
      <w:r w:rsidR="00BB4E33">
        <w:rPr>
          <w:lang w:val="ru-RU"/>
        </w:rPr>
        <w:t xml:space="preserve"> утверждаются Муниципальным казенным учреждением Управление образования Нерюнгринского района».</w:t>
      </w:r>
    </w:p>
    <w:p w:rsidR="0075286A" w:rsidRDefault="0075286A" w:rsidP="000643FA">
      <w:pPr>
        <w:pStyle w:val="2"/>
        <w:spacing w:after="0" w:line="240" w:lineRule="auto"/>
        <w:ind w:firstLine="708"/>
        <w:contextualSpacing/>
        <w:jc w:val="both"/>
        <w:rPr>
          <w:lang w:val="ru-RU"/>
        </w:rPr>
      </w:pPr>
    </w:p>
    <w:p w:rsidR="003946D7" w:rsidRDefault="003946D7" w:rsidP="000643FA">
      <w:pPr>
        <w:pStyle w:val="2"/>
        <w:spacing w:after="0" w:line="240" w:lineRule="auto"/>
        <w:ind w:firstLine="708"/>
        <w:contextualSpacing/>
        <w:jc w:val="both"/>
        <w:rPr>
          <w:lang w:val="ru-RU"/>
        </w:rPr>
      </w:pPr>
      <w:r>
        <w:rPr>
          <w:lang w:val="ru-RU"/>
        </w:rPr>
        <w:t>3. пункт 6.18 раздела 6</w:t>
      </w:r>
      <w:r w:rsidR="00F845AB">
        <w:rPr>
          <w:lang w:val="ru-RU"/>
        </w:rPr>
        <w:t xml:space="preserve"> </w:t>
      </w:r>
      <w:r w:rsidR="00F845AB">
        <w:rPr>
          <w:lang w:val="ru-RU"/>
        </w:rPr>
        <w:t xml:space="preserve">проекта Постановления </w:t>
      </w:r>
      <w:r w:rsidR="00F845AB" w:rsidRPr="000643FA">
        <w:rPr>
          <w:lang w:val="ru-RU"/>
        </w:rPr>
        <w:t>Положения по оплате труда</w:t>
      </w:r>
      <w:r w:rsidR="00F845AB">
        <w:rPr>
          <w:lang w:val="ru-RU"/>
        </w:rPr>
        <w:t xml:space="preserve"> изложен в следующей редакции: «Размеры стимулирующих </w:t>
      </w:r>
      <w:r w:rsidR="00F845AB">
        <w:rPr>
          <w:lang w:val="ru-RU"/>
        </w:rPr>
        <w:t xml:space="preserve">надбавок и </w:t>
      </w:r>
      <w:r w:rsidR="00F845AB">
        <w:rPr>
          <w:lang w:val="ru-RU"/>
        </w:rPr>
        <w:t>премирования</w:t>
      </w:r>
      <w:r w:rsidR="00F845AB">
        <w:rPr>
          <w:lang w:val="ru-RU"/>
        </w:rPr>
        <w:t xml:space="preserve"> заместителей </w:t>
      </w:r>
      <w:r w:rsidR="00F845AB">
        <w:rPr>
          <w:lang w:val="ru-RU"/>
        </w:rPr>
        <w:t>руководителя,</w:t>
      </w:r>
      <w:r w:rsidR="00F845AB">
        <w:rPr>
          <w:lang w:val="ru-RU"/>
        </w:rPr>
        <w:t xml:space="preserve"> главного бухгалтера, порядок и критерии </w:t>
      </w:r>
      <w:r w:rsidR="00F845AB">
        <w:rPr>
          <w:lang w:val="ru-RU"/>
        </w:rPr>
        <w:t xml:space="preserve">их выплат устанавливаются в соответствии с порядком и условиями, предусмотренными </w:t>
      </w:r>
      <w:r w:rsidR="00F845AB">
        <w:rPr>
          <w:lang w:val="ru-RU"/>
        </w:rPr>
        <w:t>Положением об оплате труда учреждения и локальными нормативными актами учреждения».</w:t>
      </w:r>
    </w:p>
    <w:p w:rsidR="00F845AB" w:rsidRDefault="00F845AB" w:rsidP="00F845AB">
      <w:pPr>
        <w:pStyle w:val="2"/>
        <w:spacing w:after="0" w:line="240" w:lineRule="auto"/>
        <w:ind w:firstLine="708"/>
        <w:contextualSpacing/>
        <w:jc w:val="both"/>
        <w:rPr>
          <w:lang w:val="ru-RU"/>
        </w:rPr>
      </w:pPr>
      <w:r>
        <w:rPr>
          <w:lang w:val="ru-RU"/>
        </w:rPr>
        <w:t xml:space="preserve">Данный пункт необходимо </w:t>
      </w:r>
      <w:r>
        <w:rPr>
          <w:lang w:val="ru-RU"/>
        </w:rPr>
        <w:t>изложить в следующей редакции</w:t>
      </w:r>
      <w:r>
        <w:rPr>
          <w:lang w:val="ru-RU"/>
        </w:rPr>
        <w:t>: «Размеры стимулирующих надбавок и премирования заместителей руководителя, главного бухгалтера, порядок и критерии их выплат устанавливаются в соответствии с порядком и условиями, предусмотренными Положением об оплате труда учреждения и локальными нормативными актами учреждения</w:t>
      </w:r>
      <w:r>
        <w:rPr>
          <w:lang w:val="ru-RU"/>
        </w:rPr>
        <w:t xml:space="preserve"> и утверждаются </w:t>
      </w:r>
      <w:r>
        <w:rPr>
          <w:lang w:val="ru-RU"/>
        </w:rPr>
        <w:t>Муниципальным казенным учреждением Управление образования Нерюнгринского района».</w:t>
      </w:r>
    </w:p>
    <w:p w:rsidR="0075286A" w:rsidRDefault="0075286A" w:rsidP="00F845AB">
      <w:pPr>
        <w:pStyle w:val="2"/>
        <w:spacing w:after="0" w:line="240" w:lineRule="auto"/>
        <w:ind w:firstLine="708"/>
        <w:contextualSpacing/>
        <w:jc w:val="both"/>
        <w:rPr>
          <w:lang w:val="ru-RU"/>
        </w:rPr>
      </w:pPr>
    </w:p>
    <w:p w:rsidR="009D385C" w:rsidRDefault="003946D7" w:rsidP="000643FA">
      <w:pPr>
        <w:pStyle w:val="2"/>
        <w:spacing w:after="0" w:line="240" w:lineRule="auto"/>
        <w:ind w:firstLine="708"/>
        <w:contextualSpacing/>
        <w:jc w:val="both"/>
        <w:rPr>
          <w:lang w:val="ru-RU"/>
        </w:rPr>
      </w:pPr>
      <w:r>
        <w:rPr>
          <w:lang w:val="ru-RU"/>
        </w:rPr>
        <w:t>4</w:t>
      </w:r>
      <w:r w:rsidR="007E1EA1">
        <w:rPr>
          <w:lang w:val="ru-RU"/>
        </w:rPr>
        <w:t>. Контрольно-счетная палата считает, что в соответствии со статьей 145 главы 21 Трудового кодекса РФ</w:t>
      </w:r>
      <w:r w:rsidR="001E03BB">
        <w:rPr>
          <w:lang w:val="ru-RU"/>
        </w:rPr>
        <w:t>,</w:t>
      </w:r>
      <w:r w:rsidR="007E1EA1">
        <w:rPr>
          <w:lang w:val="ru-RU"/>
        </w:rPr>
        <w:t xml:space="preserve"> отраженные в разделе 6 проекта Постановления </w:t>
      </w:r>
      <w:r w:rsidR="007E1EA1" w:rsidRPr="000643FA">
        <w:rPr>
          <w:lang w:val="ru-RU"/>
        </w:rPr>
        <w:t>Положения по оплате труда</w:t>
      </w:r>
      <w:r w:rsidR="001E03BB">
        <w:rPr>
          <w:lang w:val="ru-RU"/>
        </w:rPr>
        <w:t>,</w:t>
      </w:r>
      <w:r w:rsidR="007E1EA1">
        <w:rPr>
          <w:lang w:val="ru-RU"/>
        </w:rPr>
        <w:t xml:space="preserve"> условия оплаты труда руководителя учреждения, заместителей руководителя, главного бухгалтера</w:t>
      </w:r>
      <w:r w:rsidR="001E03BB">
        <w:rPr>
          <w:lang w:val="ru-RU"/>
        </w:rPr>
        <w:t xml:space="preserve"> должны быть определены </w:t>
      </w:r>
      <w:r w:rsidR="003101DD">
        <w:rPr>
          <w:lang w:val="ru-RU"/>
        </w:rPr>
        <w:t>нормативным правовым акт</w:t>
      </w:r>
      <w:r w:rsidR="001E03BB">
        <w:rPr>
          <w:lang w:val="ru-RU"/>
        </w:rPr>
        <w:t>ом</w:t>
      </w:r>
      <w:r w:rsidR="003101DD">
        <w:rPr>
          <w:lang w:val="ru-RU"/>
        </w:rPr>
        <w:t xml:space="preserve"> </w:t>
      </w:r>
      <w:r w:rsidR="009C06AD">
        <w:rPr>
          <w:lang w:val="ru-RU"/>
        </w:rPr>
        <w:t>органа местного самоуправления</w:t>
      </w:r>
      <w:r w:rsidR="00B54D43">
        <w:rPr>
          <w:lang w:val="ru-RU"/>
        </w:rPr>
        <w:t xml:space="preserve">. </w:t>
      </w:r>
    </w:p>
    <w:p w:rsidR="009C06AD" w:rsidRDefault="009C06AD" w:rsidP="009C06AD">
      <w:pPr>
        <w:pStyle w:val="a9"/>
        <w:tabs>
          <w:tab w:val="left" w:pos="0"/>
          <w:tab w:val="left" w:pos="993"/>
        </w:tabs>
        <w:jc w:val="both"/>
      </w:pPr>
    </w:p>
    <w:p w:rsidR="009C06AD" w:rsidRPr="00B95D5D" w:rsidRDefault="009C06AD" w:rsidP="009C06AD">
      <w:pPr>
        <w:pStyle w:val="a9"/>
        <w:tabs>
          <w:tab w:val="left" w:pos="0"/>
          <w:tab w:val="left" w:pos="993"/>
        </w:tabs>
        <w:jc w:val="both"/>
      </w:pPr>
      <w:r>
        <w:tab/>
      </w:r>
      <w:r w:rsidRPr="009107C8">
        <w:t xml:space="preserve">Рассмотрев представленный проект </w:t>
      </w:r>
      <w:r w:rsidRPr="00B95D5D">
        <w:t xml:space="preserve">Постановления Нерюнгринской районной администрации </w:t>
      </w:r>
      <w:r w:rsidRPr="000643FA">
        <w:t>«О внесении изменений в постановление Нерюнгринской районной администрации от 17.01.2013 № 40 «Об утверждении Положения по оплате труда работников муниципальных учреждений, подведомственных Управлению образования Нерюнгринской районной администрации»</w:t>
      </w:r>
      <w:r w:rsidR="00F54418">
        <w:t xml:space="preserve"> Контрольно-счетная палата</w:t>
      </w:r>
      <w:r>
        <w:t xml:space="preserve"> предлагает учесть указанные</w:t>
      </w:r>
      <w:r w:rsidRPr="00B95D5D">
        <w:t xml:space="preserve"> выше</w:t>
      </w:r>
      <w:r>
        <w:t xml:space="preserve"> предложения</w:t>
      </w:r>
      <w:r w:rsidRPr="00B95D5D">
        <w:t>.</w:t>
      </w:r>
    </w:p>
    <w:p w:rsidR="00AF62B9" w:rsidRDefault="00AF62B9" w:rsidP="0052130B">
      <w:pPr>
        <w:ind w:firstLine="708"/>
        <w:jc w:val="both"/>
        <w:rPr>
          <w:highlight w:val="yellow"/>
        </w:rPr>
      </w:pPr>
    </w:p>
    <w:p w:rsidR="00EA3DAC" w:rsidRDefault="00EA3DAC" w:rsidP="0052130B">
      <w:pPr>
        <w:ind w:firstLine="708"/>
        <w:jc w:val="both"/>
        <w:rPr>
          <w:highlight w:val="yellow"/>
        </w:rPr>
      </w:pPr>
    </w:p>
    <w:p w:rsidR="00F70B5E" w:rsidRPr="00293346" w:rsidRDefault="00F70B5E" w:rsidP="0052130B">
      <w:pPr>
        <w:ind w:firstLine="708"/>
        <w:jc w:val="both"/>
        <w:rPr>
          <w:highlight w:val="yellow"/>
        </w:rPr>
      </w:pPr>
    </w:p>
    <w:p w:rsidR="00AF62B9" w:rsidRPr="00DA338D" w:rsidRDefault="00B54D43" w:rsidP="0052130B">
      <w:pPr>
        <w:ind w:firstLine="708"/>
        <w:jc w:val="both"/>
      </w:pPr>
      <w:r>
        <w:t>Председатель</w:t>
      </w:r>
    </w:p>
    <w:p w:rsidR="00AF62B9" w:rsidRPr="00DA338D" w:rsidRDefault="00AF62B9" w:rsidP="0052130B">
      <w:pPr>
        <w:ind w:firstLine="708"/>
        <w:jc w:val="both"/>
      </w:pPr>
      <w:r w:rsidRPr="00DA338D">
        <w:t xml:space="preserve">Контрольно-счетной палаты                                        </w:t>
      </w:r>
      <w:r w:rsidR="009C06AD">
        <w:t xml:space="preserve">     </w:t>
      </w:r>
      <w:r w:rsidRPr="00DA338D">
        <w:t xml:space="preserve">            </w:t>
      </w:r>
      <w:r w:rsidR="00B54D43">
        <w:t>Ю</w:t>
      </w:r>
      <w:r w:rsidRPr="00DA338D">
        <w:t xml:space="preserve">. </w:t>
      </w:r>
      <w:r w:rsidR="00B54D43">
        <w:t>С</w:t>
      </w:r>
      <w:r w:rsidRPr="00DA338D">
        <w:t>. Г</w:t>
      </w:r>
      <w:r w:rsidR="00B54D43">
        <w:t>нилицкая</w:t>
      </w:r>
    </w:p>
    <w:p w:rsidR="00AF62B9" w:rsidRDefault="00AF62B9" w:rsidP="0052130B">
      <w:pPr>
        <w:ind w:firstLine="708"/>
        <w:jc w:val="both"/>
      </w:pPr>
      <w:r w:rsidRPr="00DA338D">
        <w:t>МО «Нерюнгринский район»</w:t>
      </w:r>
    </w:p>
    <w:p w:rsidR="00170CD2" w:rsidRDefault="00170CD2" w:rsidP="0052130B">
      <w:pPr>
        <w:ind w:firstLine="708"/>
        <w:jc w:val="both"/>
      </w:pPr>
    </w:p>
    <w:p w:rsidR="00170CD2" w:rsidRDefault="00170CD2" w:rsidP="0052130B">
      <w:pPr>
        <w:ind w:firstLine="708"/>
        <w:jc w:val="both"/>
      </w:pPr>
    </w:p>
    <w:p w:rsidR="00170CD2" w:rsidRDefault="00170CD2" w:rsidP="0052130B">
      <w:pPr>
        <w:ind w:firstLine="708"/>
        <w:jc w:val="both"/>
      </w:pPr>
    </w:p>
    <w:p w:rsidR="00170CD2" w:rsidRDefault="00170CD2" w:rsidP="0052130B">
      <w:pPr>
        <w:ind w:firstLine="708"/>
        <w:jc w:val="both"/>
      </w:pPr>
    </w:p>
    <w:p w:rsidR="00170CD2" w:rsidRDefault="00170CD2" w:rsidP="0052130B">
      <w:pPr>
        <w:ind w:firstLine="708"/>
        <w:jc w:val="both"/>
      </w:pPr>
    </w:p>
    <w:p w:rsidR="00170CD2" w:rsidRDefault="00170CD2" w:rsidP="0052130B">
      <w:pPr>
        <w:ind w:firstLine="708"/>
        <w:jc w:val="both"/>
      </w:pPr>
    </w:p>
    <w:p w:rsidR="00170CD2" w:rsidRDefault="00170CD2" w:rsidP="0052130B">
      <w:pPr>
        <w:ind w:firstLine="708"/>
        <w:jc w:val="both"/>
      </w:pPr>
    </w:p>
    <w:p w:rsidR="00170CD2" w:rsidRDefault="00170CD2" w:rsidP="0052130B">
      <w:pPr>
        <w:ind w:firstLine="708"/>
        <w:jc w:val="both"/>
      </w:pPr>
    </w:p>
    <w:p w:rsidR="00170CD2" w:rsidRPr="00170CD2" w:rsidRDefault="00170CD2" w:rsidP="0052130B">
      <w:pPr>
        <w:ind w:firstLine="708"/>
        <w:jc w:val="both"/>
        <w:rPr>
          <w:sz w:val="22"/>
          <w:szCs w:val="22"/>
        </w:rPr>
      </w:pPr>
      <w:r w:rsidRPr="00170CD2">
        <w:rPr>
          <w:sz w:val="22"/>
          <w:szCs w:val="22"/>
        </w:rPr>
        <w:t>Исполнитель:</w:t>
      </w:r>
    </w:p>
    <w:p w:rsidR="00170CD2" w:rsidRPr="00170CD2" w:rsidRDefault="00170CD2" w:rsidP="0052130B">
      <w:pPr>
        <w:ind w:firstLine="708"/>
        <w:jc w:val="both"/>
        <w:rPr>
          <w:sz w:val="22"/>
          <w:szCs w:val="22"/>
        </w:rPr>
      </w:pPr>
      <w:proofErr w:type="spellStart"/>
      <w:r w:rsidRPr="00170CD2">
        <w:rPr>
          <w:sz w:val="22"/>
          <w:szCs w:val="22"/>
        </w:rPr>
        <w:t>О.В.Галимова</w:t>
      </w:r>
      <w:proofErr w:type="spellEnd"/>
    </w:p>
    <w:p w:rsidR="00170CD2" w:rsidRPr="00170CD2" w:rsidRDefault="00170CD2" w:rsidP="0052130B">
      <w:pPr>
        <w:ind w:firstLine="708"/>
        <w:jc w:val="both"/>
        <w:rPr>
          <w:sz w:val="22"/>
          <w:szCs w:val="22"/>
        </w:rPr>
      </w:pPr>
      <w:r w:rsidRPr="00170CD2">
        <w:rPr>
          <w:sz w:val="22"/>
          <w:szCs w:val="22"/>
        </w:rPr>
        <w:t>6-49-68</w:t>
      </w:r>
    </w:p>
    <w:sectPr w:rsidR="00170CD2" w:rsidRPr="00170CD2" w:rsidSect="006D3D49">
      <w:footerReference w:type="default" r:id="rId9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CB" w:rsidRDefault="00116CCB">
      <w:r>
        <w:separator/>
      </w:r>
    </w:p>
  </w:endnote>
  <w:endnote w:type="continuationSeparator" w:id="0">
    <w:p w:rsidR="00116CCB" w:rsidRDefault="0011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60527"/>
      <w:docPartObj>
        <w:docPartGallery w:val="Page Numbers (Bottom of Page)"/>
        <w:docPartUnique/>
      </w:docPartObj>
    </w:sdtPr>
    <w:sdtEndPr/>
    <w:sdtContent>
      <w:p w:rsidR="009251DE" w:rsidRDefault="009251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072">
          <w:rPr>
            <w:noProof/>
          </w:rPr>
          <w:t>1</w:t>
        </w:r>
        <w:r>
          <w:fldChar w:fldCharType="end"/>
        </w:r>
      </w:p>
    </w:sdtContent>
  </w:sdt>
  <w:p w:rsidR="009251DE" w:rsidRDefault="009251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CB" w:rsidRDefault="00116CCB">
      <w:r>
        <w:separator/>
      </w:r>
    </w:p>
  </w:footnote>
  <w:footnote w:type="continuationSeparator" w:id="0">
    <w:p w:rsidR="00116CCB" w:rsidRDefault="0011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3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C"/>
    <w:rsid w:val="00000B72"/>
    <w:rsid w:val="0000235F"/>
    <w:rsid w:val="00003201"/>
    <w:rsid w:val="00006C2F"/>
    <w:rsid w:val="000106A9"/>
    <w:rsid w:val="0001405A"/>
    <w:rsid w:val="00014A95"/>
    <w:rsid w:val="0001566A"/>
    <w:rsid w:val="00017CE9"/>
    <w:rsid w:val="0002002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43FA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B9F"/>
    <w:rsid w:val="000D0630"/>
    <w:rsid w:val="000D0799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6CCB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6B66"/>
    <w:rsid w:val="0016770F"/>
    <w:rsid w:val="00170CD2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03BB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6BB"/>
    <w:rsid w:val="00276C2C"/>
    <w:rsid w:val="00276E5A"/>
    <w:rsid w:val="0028222B"/>
    <w:rsid w:val="00282340"/>
    <w:rsid w:val="00282576"/>
    <w:rsid w:val="00282D37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101DD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303E"/>
    <w:rsid w:val="00344606"/>
    <w:rsid w:val="003454CA"/>
    <w:rsid w:val="00346750"/>
    <w:rsid w:val="00350553"/>
    <w:rsid w:val="00350EBF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7688"/>
    <w:rsid w:val="003806CD"/>
    <w:rsid w:val="00383DE6"/>
    <w:rsid w:val="00385EB6"/>
    <w:rsid w:val="00387799"/>
    <w:rsid w:val="00390B7C"/>
    <w:rsid w:val="0039207E"/>
    <w:rsid w:val="003946D7"/>
    <w:rsid w:val="003966E3"/>
    <w:rsid w:val="00396B9B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6181"/>
    <w:rsid w:val="0043259D"/>
    <w:rsid w:val="00436804"/>
    <w:rsid w:val="00446AEF"/>
    <w:rsid w:val="00447331"/>
    <w:rsid w:val="0044746C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7D2D"/>
    <w:rsid w:val="00490BD3"/>
    <w:rsid w:val="004961F9"/>
    <w:rsid w:val="00497262"/>
    <w:rsid w:val="00497603"/>
    <w:rsid w:val="004A07B0"/>
    <w:rsid w:val="004A2369"/>
    <w:rsid w:val="004A3211"/>
    <w:rsid w:val="004A3809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6F5C"/>
    <w:rsid w:val="00520D3E"/>
    <w:rsid w:val="0052130B"/>
    <w:rsid w:val="00521D04"/>
    <w:rsid w:val="00521D58"/>
    <w:rsid w:val="005232DD"/>
    <w:rsid w:val="00523537"/>
    <w:rsid w:val="005242E4"/>
    <w:rsid w:val="00525742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525D"/>
    <w:rsid w:val="005B5A9B"/>
    <w:rsid w:val="005B6789"/>
    <w:rsid w:val="005B79F7"/>
    <w:rsid w:val="005C002A"/>
    <w:rsid w:val="005C013E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3D49"/>
    <w:rsid w:val="006D664E"/>
    <w:rsid w:val="006D789A"/>
    <w:rsid w:val="006D7AFF"/>
    <w:rsid w:val="006D7D6E"/>
    <w:rsid w:val="006E28AD"/>
    <w:rsid w:val="006E3FD4"/>
    <w:rsid w:val="006E63B5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6233"/>
    <w:rsid w:val="007271BF"/>
    <w:rsid w:val="007314E4"/>
    <w:rsid w:val="00734E46"/>
    <w:rsid w:val="00735828"/>
    <w:rsid w:val="00740110"/>
    <w:rsid w:val="0074452C"/>
    <w:rsid w:val="00745CF2"/>
    <w:rsid w:val="00747957"/>
    <w:rsid w:val="0075286A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909B7"/>
    <w:rsid w:val="0079113B"/>
    <w:rsid w:val="00796336"/>
    <w:rsid w:val="007A1E71"/>
    <w:rsid w:val="007A25D2"/>
    <w:rsid w:val="007A60FA"/>
    <w:rsid w:val="007A641A"/>
    <w:rsid w:val="007B0403"/>
    <w:rsid w:val="007B1F47"/>
    <w:rsid w:val="007B2B80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2F40"/>
    <w:rsid w:val="007D37E9"/>
    <w:rsid w:val="007D4F4D"/>
    <w:rsid w:val="007D6BB9"/>
    <w:rsid w:val="007D6EBF"/>
    <w:rsid w:val="007D7A21"/>
    <w:rsid w:val="007E1264"/>
    <w:rsid w:val="007E1A13"/>
    <w:rsid w:val="007E1EA1"/>
    <w:rsid w:val="007F100E"/>
    <w:rsid w:val="007F1399"/>
    <w:rsid w:val="007F1BBE"/>
    <w:rsid w:val="007F2B90"/>
    <w:rsid w:val="007F4FD8"/>
    <w:rsid w:val="007F514D"/>
    <w:rsid w:val="00803474"/>
    <w:rsid w:val="0080369A"/>
    <w:rsid w:val="008044EB"/>
    <w:rsid w:val="008049DA"/>
    <w:rsid w:val="008051C1"/>
    <w:rsid w:val="008175CA"/>
    <w:rsid w:val="008203CC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0F33"/>
    <w:rsid w:val="008A2FDA"/>
    <w:rsid w:val="008A3D26"/>
    <w:rsid w:val="008A6234"/>
    <w:rsid w:val="008A7F9E"/>
    <w:rsid w:val="008B15B1"/>
    <w:rsid w:val="008B6DC7"/>
    <w:rsid w:val="008B74B8"/>
    <w:rsid w:val="008C1DB2"/>
    <w:rsid w:val="008C224E"/>
    <w:rsid w:val="008C274E"/>
    <w:rsid w:val="008C3634"/>
    <w:rsid w:val="008D331F"/>
    <w:rsid w:val="008D75F9"/>
    <w:rsid w:val="008E112D"/>
    <w:rsid w:val="008E2852"/>
    <w:rsid w:val="008E31DD"/>
    <w:rsid w:val="008E452E"/>
    <w:rsid w:val="008E6A61"/>
    <w:rsid w:val="008E7411"/>
    <w:rsid w:val="008F0A05"/>
    <w:rsid w:val="008F2701"/>
    <w:rsid w:val="008F2A70"/>
    <w:rsid w:val="008F54CB"/>
    <w:rsid w:val="008F6ECD"/>
    <w:rsid w:val="008F7D8C"/>
    <w:rsid w:val="0090108D"/>
    <w:rsid w:val="0090199D"/>
    <w:rsid w:val="00901A4A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36FA"/>
    <w:rsid w:val="00993C0A"/>
    <w:rsid w:val="00994A0C"/>
    <w:rsid w:val="009A3C11"/>
    <w:rsid w:val="009A5573"/>
    <w:rsid w:val="009A5A70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6AD"/>
    <w:rsid w:val="009C0D5A"/>
    <w:rsid w:val="009C1FE3"/>
    <w:rsid w:val="009C25E7"/>
    <w:rsid w:val="009C27CC"/>
    <w:rsid w:val="009C6792"/>
    <w:rsid w:val="009C6BC4"/>
    <w:rsid w:val="009C6BF6"/>
    <w:rsid w:val="009D385C"/>
    <w:rsid w:val="009D4FE3"/>
    <w:rsid w:val="009D6C7A"/>
    <w:rsid w:val="009E1D96"/>
    <w:rsid w:val="009E395F"/>
    <w:rsid w:val="009E41C0"/>
    <w:rsid w:val="009E7DA1"/>
    <w:rsid w:val="009F3AC5"/>
    <w:rsid w:val="009F46EB"/>
    <w:rsid w:val="009F50F6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85A2F"/>
    <w:rsid w:val="00A863B5"/>
    <w:rsid w:val="00A867A0"/>
    <w:rsid w:val="00A901C3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1FF7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37DC"/>
    <w:rsid w:val="00AF46AA"/>
    <w:rsid w:val="00AF5B93"/>
    <w:rsid w:val="00AF5F55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4D43"/>
    <w:rsid w:val="00B55D90"/>
    <w:rsid w:val="00B616DC"/>
    <w:rsid w:val="00B6410E"/>
    <w:rsid w:val="00B657F8"/>
    <w:rsid w:val="00B65DB1"/>
    <w:rsid w:val="00B66CC8"/>
    <w:rsid w:val="00B711B0"/>
    <w:rsid w:val="00B76F53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4E33"/>
    <w:rsid w:val="00BB5673"/>
    <w:rsid w:val="00BB5EF2"/>
    <w:rsid w:val="00BB7B70"/>
    <w:rsid w:val="00BC0568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328AC"/>
    <w:rsid w:val="00C33204"/>
    <w:rsid w:val="00C3363F"/>
    <w:rsid w:val="00C36F4B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076"/>
    <w:rsid w:val="00D55A43"/>
    <w:rsid w:val="00D62B7E"/>
    <w:rsid w:val="00D63C28"/>
    <w:rsid w:val="00D64062"/>
    <w:rsid w:val="00D652ED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A1165"/>
    <w:rsid w:val="00EA34F9"/>
    <w:rsid w:val="00EA3DAC"/>
    <w:rsid w:val="00EB1635"/>
    <w:rsid w:val="00EB1BB7"/>
    <w:rsid w:val="00EB2A86"/>
    <w:rsid w:val="00EB3612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5E6B"/>
    <w:rsid w:val="00F36DAB"/>
    <w:rsid w:val="00F371FB"/>
    <w:rsid w:val="00F42718"/>
    <w:rsid w:val="00F4434D"/>
    <w:rsid w:val="00F45409"/>
    <w:rsid w:val="00F53987"/>
    <w:rsid w:val="00F53EB5"/>
    <w:rsid w:val="00F54418"/>
    <w:rsid w:val="00F6661F"/>
    <w:rsid w:val="00F67C3C"/>
    <w:rsid w:val="00F70B5E"/>
    <w:rsid w:val="00F75E81"/>
    <w:rsid w:val="00F8220C"/>
    <w:rsid w:val="00F8277D"/>
    <w:rsid w:val="00F82CFE"/>
    <w:rsid w:val="00F83BD6"/>
    <w:rsid w:val="00F845AB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072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E06"/>
    <w:rsid w:val="00FF3116"/>
    <w:rsid w:val="00FF5C83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EC11-10A0-4A6B-8172-249D3E3C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376</cp:revision>
  <cp:lastPrinted>2016-12-05T05:24:00Z</cp:lastPrinted>
  <dcterms:created xsi:type="dcterms:W3CDTF">2014-12-08T00:14:00Z</dcterms:created>
  <dcterms:modified xsi:type="dcterms:W3CDTF">2016-12-05T06:24:00Z</dcterms:modified>
</cp:coreProperties>
</file>